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EF" w:rsidRPr="005D617A" w:rsidRDefault="00F36FEF" w:rsidP="00F36FEF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bookmarkStart w:id="0" w:name="sub_1"/>
      <w:r w:rsidRPr="005D617A">
        <w:rPr>
          <w:rFonts w:ascii="Times New Roman" w:eastAsia="Times New Roman" w:hAnsi="Times New Roman"/>
          <w:caps/>
          <w:sz w:val="28"/>
          <w:szCs w:val="28"/>
          <w:lang w:eastAsia="ru-RU"/>
        </w:rPr>
        <w:t>РОССИЙСКАЯ ФЕДЕРАЦИЯ</w:t>
      </w:r>
    </w:p>
    <w:p w:rsidR="00F36FEF" w:rsidRPr="005D617A" w:rsidRDefault="00F36FEF" w:rsidP="00F36F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17A">
        <w:rPr>
          <w:rFonts w:ascii="Times New Roman" w:eastAsia="Times New Roman" w:hAnsi="Times New Roman"/>
          <w:sz w:val="28"/>
          <w:szCs w:val="28"/>
          <w:lang w:eastAsia="ru-RU"/>
        </w:rPr>
        <w:t>КАМЧАТСКИЙ  КРАЙ</w:t>
      </w:r>
    </w:p>
    <w:p w:rsidR="00F36FEF" w:rsidRPr="005D617A" w:rsidRDefault="00F36FEF" w:rsidP="00F36F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17A">
        <w:rPr>
          <w:rFonts w:ascii="Times New Roman" w:eastAsia="Times New Roman" w:hAnsi="Times New Roman"/>
          <w:sz w:val="28"/>
          <w:szCs w:val="28"/>
          <w:lang w:eastAsia="ru-RU"/>
        </w:rPr>
        <w:t>ТИГИЛЬСКИЙ РАЙОН</w:t>
      </w:r>
    </w:p>
    <w:p w:rsidR="00F36FEF" w:rsidRPr="005A1DE0" w:rsidRDefault="00F36FEF" w:rsidP="00F36F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1D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F36FEF" w:rsidRDefault="00F36FEF" w:rsidP="00F36F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«СЕЛО ХАЙРЮЗОВО</w:t>
      </w:r>
      <w:r w:rsidRPr="005A1DE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36FEF" w:rsidRPr="005A1DE0" w:rsidRDefault="00847885" w:rsidP="00F36F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F36FEF" w:rsidRPr="005A1DE0" w:rsidRDefault="00F36FEF" w:rsidP="00F36F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</w:p>
    <w:p w:rsidR="00F36FEF" w:rsidRDefault="00F36FEF" w:rsidP="00F36F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ПОСТАНОВЛЕНИЕ </w:t>
      </w:r>
    </w:p>
    <w:p w:rsidR="00F36FEF" w:rsidRPr="005A1DE0" w:rsidRDefault="00847885" w:rsidP="00F36F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 № 02</w:t>
      </w:r>
      <w:r w:rsidR="00F36FEF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                                                                                              </w:t>
      </w:r>
      <w:r w:rsidR="00F36FEF" w:rsidRPr="005A1DE0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 </w:t>
      </w:r>
      <w:r w:rsidR="00F36FEF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 </w:t>
      </w:r>
      <w:r w:rsidR="00F36FEF" w:rsidRPr="005A1DE0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>28</w:t>
      </w:r>
      <w:bookmarkStart w:id="1" w:name="_GoBack"/>
      <w:bookmarkEnd w:id="1"/>
      <w:r w:rsidR="00F36FEF" w:rsidRPr="005A1DE0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>.</w:t>
      </w:r>
      <w:r w:rsidR="00F36FEF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01.2020 </w:t>
      </w:r>
      <w:r w:rsidR="00F36FEF" w:rsidRPr="005A1DE0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>.</w:t>
      </w:r>
    </w:p>
    <w:p w:rsidR="00F36FEF" w:rsidRPr="005A1DE0" w:rsidRDefault="00F36FEF" w:rsidP="00F36F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tbl>
      <w:tblPr>
        <w:tblpPr w:leftFromText="180" w:rightFromText="180" w:vertAnchor="text" w:horzAnchor="margin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1"/>
      </w:tblGrid>
      <w:tr w:rsidR="00F36FEF" w:rsidTr="003E3E7D">
        <w:trPr>
          <w:trHeight w:val="1257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F36FEF" w:rsidRDefault="00F36FEF" w:rsidP="00F36FEF">
            <w:pPr>
              <w:pStyle w:val="a3"/>
              <w:jc w:val="both"/>
              <w:rPr>
                <w:sz w:val="28"/>
                <w:szCs w:val="28"/>
              </w:rPr>
            </w:pPr>
            <w:r w:rsidRPr="0069768A">
              <w:rPr>
                <w:bCs/>
                <w:color w:val="000000"/>
                <w:sz w:val="28"/>
                <w:szCs w:val="28"/>
              </w:rPr>
              <w:t xml:space="preserve">Об </w:t>
            </w:r>
            <w:r>
              <w:rPr>
                <w:bCs/>
                <w:color w:val="000000"/>
                <w:sz w:val="28"/>
                <w:szCs w:val="28"/>
              </w:rPr>
              <w:t>отмене постановления главы сельского поселения от 15.05.2012 №19 « Об утверждении административного регламента предоставления муниципальной услуги «Подготовка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эксплуатацию»»</w:t>
            </w:r>
          </w:p>
        </w:tc>
      </w:tr>
    </w:tbl>
    <w:p w:rsidR="00F36FEF" w:rsidRPr="0069768A" w:rsidRDefault="00F36FEF" w:rsidP="00F36FEF">
      <w:pPr>
        <w:pStyle w:val="a3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F36FEF" w:rsidRDefault="00F36FEF" w:rsidP="00F36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36FEF" w:rsidRDefault="00F36FEF" w:rsidP="00F36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36FEF" w:rsidRDefault="00F36FEF" w:rsidP="00F36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36FEF" w:rsidRDefault="00F36FEF" w:rsidP="00F36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</w:p>
    <w:p w:rsidR="00F36FEF" w:rsidRDefault="00F36FEF" w:rsidP="00F36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36FEF" w:rsidRDefault="00F36FEF" w:rsidP="00F36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36FEF" w:rsidRDefault="00F36FEF" w:rsidP="00F36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6976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Законом Камчатского края  «О внесении изменений в статью 3 Закона Камчатского края  от 01.07.2014 №472 «О закреплении отдельных вопросов местного значения городских поселений за сельскими поселениями в Камчатском крае», Уставом </w:t>
      </w:r>
      <w:r w:rsidRPr="006976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«село Хайрюзово»,</w:t>
      </w:r>
      <w:r w:rsidRPr="006976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</w:t>
      </w:r>
      <w:r w:rsidRPr="006976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«село Хайрюзово»</w:t>
      </w:r>
    </w:p>
    <w:p w:rsidR="00F36FEF" w:rsidRDefault="00F36FEF" w:rsidP="00F36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ПОСТАНОВЛЯЕТ</w:t>
      </w:r>
    </w:p>
    <w:p w:rsidR="00F36FEF" w:rsidRDefault="00F36FEF" w:rsidP="00F36FEF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a4"/>
          <w:rFonts w:eastAsia="Calibr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главы сельского поселения </w:t>
      </w:r>
      <w:r w:rsidRPr="00F36FEF">
        <w:rPr>
          <w:rStyle w:val="a4"/>
          <w:rFonts w:eastAsia="Calibri"/>
          <w:sz w:val="28"/>
          <w:szCs w:val="28"/>
        </w:rPr>
        <w:t>от 15.05.2012 №19 « Об утверждении административного регламента предоставления муниципальной услуги «Подготовка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эксплуатацию»»</w:t>
      </w:r>
      <w:r w:rsidR="008B2C32">
        <w:rPr>
          <w:rStyle w:val="a4"/>
          <w:rFonts w:eastAsia="Calibri"/>
          <w:sz w:val="28"/>
          <w:szCs w:val="28"/>
        </w:rPr>
        <w:t>- признать утратившим силу</w:t>
      </w:r>
    </w:p>
    <w:p w:rsidR="008B2C32" w:rsidRPr="009F596E" w:rsidRDefault="008B2C32" w:rsidP="008B2C32">
      <w:pPr>
        <w:pStyle w:val="a5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9F596E">
        <w:rPr>
          <w:rFonts w:cs="Times New Roman"/>
          <w:sz w:val="28"/>
          <w:szCs w:val="28"/>
        </w:rPr>
        <w:t>Настоящее постановление подлежит обнародованию на официальном стенде администрации и размещ</w:t>
      </w:r>
      <w:r>
        <w:rPr>
          <w:rFonts w:cs="Times New Roman"/>
          <w:sz w:val="28"/>
          <w:szCs w:val="28"/>
        </w:rPr>
        <w:t xml:space="preserve">ению на официальном сайте </w:t>
      </w:r>
      <w:proofErr w:type="spellStart"/>
      <w:r>
        <w:rPr>
          <w:rFonts w:cs="Times New Roman"/>
          <w:sz w:val="28"/>
          <w:szCs w:val="28"/>
        </w:rPr>
        <w:t>хайрюзово.</w:t>
      </w:r>
      <w:r w:rsidRPr="009F596E">
        <w:rPr>
          <w:rFonts w:cs="Times New Roman"/>
          <w:sz w:val="28"/>
          <w:szCs w:val="28"/>
        </w:rPr>
        <w:t>рф</w:t>
      </w:r>
      <w:proofErr w:type="spellEnd"/>
      <w:r w:rsidRPr="009F596E">
        <w:rPr>
          <w:rFonts w:cs="Times New Roman"/>
          <w:sz w:val="28"/>
          <w:szCs w:val="28"/>
        </w:rPr>
        <w:t>.</w:t>
      </w:r>
    </w:p>
    <w:p w:rsidR="008B2C32" w:rsidRPr="009F596E" w:rsidRDefault="008B2C32" w:rsidP="008B2C32">
      <w:pPr>
        <w:pStyle w:val="a5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9F596E">
        <w:rPr>
          <w:rFonts w:cs="Times New Roman"/>
          <w:sz w:val="28"/>
          <w:szCs w:val="28"/>
        </w:rPr>
        <w:t xml:space="preserve"> Постановление вступает в силу с момента подписания.</w:t>
      </w:r>
    </w:p>
    <w:p w:rsidR="008B2C32" w:rsidRPr="00F36FEF" w:rsidRDefault="008B2C32" w:rsidP="008B2C32">
      <w:pPr>
        <w:pStyle w:val="a6"/>
        <w:spacing w:before="100" w:beforeAutospacing="1" w:after="100" w:afterAutospacing="1" w:line="240" w:lineRule="auto"/>
        <w:jc w:val="both"/>
        <w:rPr>
          <w:rStyle w:val="a4"/>
          <w:rFonts w:eastAsia="Calibri"/>
          <w:sz w:val="28"/>
          <w:szCs w:val="28"/>
          <w:lang w:eastAsia="ru-RU"/>
        </w:rPr>
      </w:pPr>
    </w:p>
    <w:p w:rsidR="00BB5854" w:rsidRDefault="008B2C32"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сельского поселения 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Г.А.Зюбяирова</w:t>
      </w:r>
    </w:p>
    <w:sectPr w:rsidR="00BB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4CF"/>
    <w:multiLevelType w:val="hybridMultilevel"/>
    <w:tmpl w:val="28B27CA6"/>
    <w:lvl w:ilvl="0" w:tplc="6C7C4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2671E7"/>
    <w:multiLevelType w:val="hybridMultilevel"/>
    <w:tmpl w:val="27C8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89"/>
    <w:rsid w:val="00213D89"/>
    <w:rsid w:val="00847885"/>
    <w:rsid w:val="008B2C32"/>
    <w:rsid w:val="00BB5854"/>
    <w:rsid w:val="00F3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E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36F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locked/>
    <w:rsid w:val="00F36FEF"/>
    <w:rPr>
      <w:rFonts w:ascii="Times New Roman" w:eastAsia="Times New Roman" w:hAnsi="Times New Roman"/>
    </w:rPr>
  </w:style>
  <w:style w:type="paragraph" w:styleId="a5">
    <w:name w:val="No Spacing"/>
    <w:link w:val="a4"/>
    <w:uiPriority w:val="1"/>
    <w:qFormat/>
    <w:rsid w:val="00F36FEF"/>
    <w:pPr>
      <w:spacing w:after="0" w:line="240" w:lineRule="auto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F36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E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36F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locked/>
    <w:rsid w:val="00F36FEF"/>
    <w:rPr>
      <w:rFonts w:ascii="Times New Roman" w:eastAsia="Times New Roman" w:hAnsi="Times New Roman"/>
    </w:rPr>
  </w:style>
  <w:style w:type="paragraph" w:styleId="a5">
    <w:name w:val="No Spacing"/>
    <w:link w:val="a4"/>
    <w:uiPriority w:val="1"/>
    <w:qFormat/>
    <w:rsid w:val="00F36FEF"/>
    <w:pPr>
      <w:spacing w:after="0" w:line="240" w:lineRule="auto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F36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2020-01-29T23:45:00Z</cp:lastPrinted>
  <dcterms:created xsi:type="dcterms:W3CDTF">2020-01-23T03:40:00Z</dcterms:created>
  <dcterms:modified xsi:type="dcterms:W3CDTF">2020-01-29T23:46:00Z</dcterms:modified>
</cp:coreProperties>
</file>